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AA" w:rsidRDefault="00392BB8">
      <w:r>
        <w:rPr>
          <w:noProof/>
          <w:lang w:eastAsia="ru-RU"/>
        </w:rPr>
        <w:drawing>
          <wp:inline distT="0" distB="0" distL="0" distR="0">
            <wp:extent cx="5940425" cy="8169055"/>
            <wp:effectExtent l="19050" t="0" r="3175" b="0"/>
            <wp:docPr id="1" name="Рисунок 1" descr="C:\Users\HP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BB8" w:rsidRDefault="00392BB8"/>
    <w:p w:rsidR="00392BB8" w:rsidRDefault="00392BB8"/>
    <w:p w:rsidR="00392BB8" w:rsidRDefault="00392BB8"/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педагогические наблюдения, организуемые воспитателем– </w:t>
      </w:r>
      <w:proofErr w:type="gramStart"/>
      <w:r w:rsidRPr="00DF032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End"/>
      <w:r w:rsidRPr="00DF032D">
        <w:rPr>
          <w:rFonts w:ascii="Times New Roman" w:hAnsi="Times New Roman" w:cs="Times New Roman"/>
          <w:sz w:val="28"/>
          <w:szCs w:val="28"/>
        </w:rPr>
        <w:t>начале и в конце учебного года (</w:t>
      </w:r>
      <w:proofErr w:type="spellStart"/>
      <w:r w:rsidRPr="00DF032D">
        <w:rPr>
          <w:rFonts w:ascii="Times New Roman" w:hAnsi="Times New Roman" w:cs="Times New Roman"/>
          <w:sz w:val="28"/>
          <w:szCs w:val="28"/>
        </w:rPr>
        <w:t>сентябрь,май</w:t>
      </w:r>
      <w:proofErr w:type="spellEnd"/>
      <w:r w:rsidRPr="00DF032D">
        <w:rPr>
          <w:rFonts w:ascii="Times New Roman" w:hAnsi="Times New Roman" w:cs="Times New Roman"/>
          <w:sz w:val="28"/>
          <w:szCs w:val="28"/>
        </w:rPr>
        <w:t>).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>3.4. Мониторинг детского развития включает в себя: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 xml:space="preserve">– оценку физического развития ребенка 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F032D">
        <w:rPr>
          <w:rFonts w:ascii="Times New Roman" w:hAnsi="Times New Roman" w:cs="Times New Roman"/>
          <w:sz w:val="28"/>
          <w:szCs w:val="28"/>
        </w:rPr>
        <w:t>– состояния его здоровья (проводит медицинский работник /по</w:t>
      </w:r>
      <w:proofErr w:type="gramEnd"/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>согласованию);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>– анализ развития общих способностей: познавательных,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F032D">
        <w:rPr>
          <w:rFonts w:ascii="Times New Roman" w:hAnsi="Times New Roman" w:cs="Times New Roman"/>
          <w:sz w:val="28"/>
          <w:szCs w:val="28"/>
        </w:rPr>
        <w:t>коммуникативных</w:t>
      </w:r>
      <w:proofErr w:type="gramEnd"/>
      <w:r w:rsidRPr="00DF032D">
        <w:rPr>
          <w:rFonts w:ascii="Times New Roman" w:hAnsi="Times New Roman" w:cs="Times New Roman"/>
          <w:sz w:val="28"/>
          <w:szCs w:val="28"/>
        </w:rPr>
        <w:t xml:space="preserve"> и регуляторных (проводит воспитатель).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>3.5. Методологическая основа мониторинга образовательного процесса в  Учреждении – программа «Преемственность» (под ред.Н.Ф. Федосовой).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>Методологическая основа мониторинга детского развития определяется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>педагогами.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>Используются следующие методы: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> наблюдение (целенаправленное и систематическое изучение объекта);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> анализ продуктов деятельности;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> сравнительный анализ.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>3.6. Результаты мониторинга предоставляются воспитателем   Учреждения заведующему. В конце года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>проводится сравнительный анализ освоения детьми программных требований,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>и на основе анализа определяются перспективы деятельности Учреждения на следующий учебный год.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>3.7. Мониторинг усвоения детьми программных требований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 xml:space="preserve">воспитателям  оценивается трехуровневой оценкой: </w:t>
      </w:r>
      <w:proofErr w:type="gramStart"/>
      <w:r w:rsidRPr="00DF032D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Pr="00DF032D">
        <w:rPr>
          <w:rFonts w:ascii="Times New Roman" w:hAnsi="Times New Roman" w:cs="Times New Roman"/>
          <w:sz w:val="28"/>
          <w:szCs w:val="28"/>
        </w:rPr>
        <w:t>, средний, низкий.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32D">
        <w:rPr>
          <w:rFonts w:ascii="Times New Roman" w:hAnsi="Times New Roman" w:cs="Times New Roman"/>
          <w:b/>
          <w:bCs/>
          <w:sz w:val="28"/>
          <w:szCs w:val="28"/>
        </w:rPr>
        <w:t>4. Контроль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 xml:space="preserve">4.1. Контроль за проведением мониторинга </w:t>
      </w:r>
      <w:proofErr w:type="gramStart"/>
      <w:r w:rsidRPr="00DF032D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>деятельности и детского развития осуществляет заведующий ОУ: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> проведение ежедневного текущего контроля;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> организация тематического контроля;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> проведение оперативного контроля;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> посещение занятий, организация режимных моментов и других видов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> проверка документации.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32D">
        <w:rPr>
          <w:rFonts w:ascii="Times New Roman" w:hAnsi="Times New Roman" w:cs="Times New Roman"/>
          <w:b/>
          <w:bCs/>
          <w:sz w:val="28"/>
          <w:szCs w:val="28"/>
        </w:rPr>
        <w:t>5. Отчетность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>5.1. Воспитатель Учреждения в конце года сдают результаты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F032D">
        <w:rPr>
          <w:rFonts w:ascii="Times New Roman" w:hAnsi="Times New Roman" w:cs="Times New Roman"/>
          <w:sz w:val="28"/>
          <w:szCs w:val="28"/>
        </w:rPr>
        <w:t>проведенных педагогических наблюдений и диагностических исследований с выводами заведующему, который осуществляет сравнительный анализ мониторинга, делает вывод, определяет рекомендации стратегического плана и зачитывает данные на итоговой педагогическом Совете Учреждения.</w:t>
      </w:r>
      <w:proofErr w:type="gramEnd"/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032D">
        <w:rPr>
          <w:rFonts w:ascii="Times New Roman" w:hAnsi="Times New Roman" w:cs="Times New Roman"/>
          <w:b/>
          <w:bCs/>
          <w:sz w:val="28"/>
          <w:szCs w:val="28"/>
        </w:rPr>
        <w:t>6. Документация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>6.1. Результаты педагогических наблюдений и общей диагностики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32D">
        <w:rPr>
          <w:rFonts w:ascii="Times New Roman" w:hAnsi="Times New Roman" w:cs="Times New Roman"/>
          <w:sz w:val="28"/>
          <w:szCs w:val="28"/>
        </w:rPr>
        <w:t>усвоения детьми программных требований заносятся в специальную таблицу.</w:t>
      </w: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2BB8" w:rsidRPr="00DF032D" w:rsidRDefault="00392BB8" w:rsidP="00392B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F032D">
        <w:rPr>
          <w:rFonts w:ascii="Times New Roman" w:hAnsi="Times New Roman" w:cs="Times New Roman"/>
          <w:b/>
          <w:bCs/>
          <w:sz w:val="20"/>
          <w:szCs w:val="20"/>
        </w:rPr>
        <w:t>Рассмотрено на Общем родительском собрании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DF032D">
        <w:rPr>
          <w:rFonts w:ascii="Times New Roman" w:hAnsi="Times New Roman" w:cs="Times New Roman"/>
          <w:b/>
          <w:bCs/>
          <w:sz w:val="20"/>
          <w:szCs w:val="20"/>
        </w:rPr>
        <w:t>Протокол от 26.08.2016г. № 01</w:t>
      </w:r>
    </w:p>
    <w:p w:rsidR="00392BB8" w:rsidRPr="00DF032D" w:rsidRDefault="00392BB8" w:rsidP="00392BB8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392BB8" w:rsidRDefault="00392BB8"/>
    <w:sectPr w:rsidR="00392BB8" w:rsidSect="000A2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2BB8"/>
    <w:rsid w:val="000A23AA"/>
    <w:rsid w:val="00392BB8"/>
    <w:rsid w:val="005216E7"/>
    <w:rsid w:val="0088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B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2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1767</Characters>
  <Application>Microsoft Office Word</Application>
  <DocSecurity>0</DocSecurity>
  <Lines>14</Lines>
  <Paragraphs>4</Paragraphs>
  <ScaleCrop>false</ScaleCrop>
  <Company>Home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2024-11-14T02:52:00Z</dcterms:created>
  <dcterms:modified xsi:type="dcterms:W3CDTF">2024-11-14T02:52:00Z</dcterms:modified>
</cp:coreProperties>
</file>